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84F0E" w14:textId="585CB208" w:rsidR="000369ED" w:rsidRPr="00BD1082" w:rsidRDefault="0012047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5</w:t>
      </w:r>
      <w:r w:rsidR="000369ED" w:rsidRPr="00BD1082">
        <w:rPr>
          <w:rFonts w:ascii="Times New Roman" w:hAnsi="Times New Roman"/>
          <w:sz w:val="24"/>
          <w:szCs w:val="24"/>
        </w:rPr>
        <w:t xml:space="preserve"> April 2016</w:t>
      </w:r>
    </w:p>
    <w:p w14:paraId="529D93CB" w14:textId="77777777" w:rsidR="000369ED" w:rsidRPr="00BD1082" w:rsidRDefault="000369ED">
      <w:pPr>
        <w:rPr>
          <w:rFonts w:ascii="Times New Roman" w:hAnsi="Times New Roman"/>
          <w:sz w:val="24"/>
          <w:szCs w:val="24"/>
        </w:rPr>
      </w:pPr>
    </w:p>
    <w:p w14:paraId="023BA612" w14:textId="022F8AA7" w:rsidR="000369ED" w:rsidRPr="00BD1082" w:rsidRDefault="000369ED">
      <w:pPr>
        <w:rPr>
          <w:rFonts w:ascii="Times New Roman" w:hAnsi="Times New Roman"/>
          <w:b/>
          <w:sz w:val="24"/>
          <w:szCs w:val="24"/>
          <w:u w:val="single"/>
        </w:rPr>
      </w:pPr>
      <w:r w:rsidRPr="00BD1082">
        <w:rPr>
          <w:rFonts w:ascii="Times New Roman" w:hAnsi="Times New Roman"/>
          <w:b/>
          <w:sz w:val="24"/>
          <w:szCs w:val="24"/>
          <w:u w:val="single"/>
        </w:rPr>
        <w:t xml:space="preserve">PhD Position in Primate </w:t>
      </w:r>
      <w:r w:rsidR="0009648D">
        <w:rPr>
          <w:rFonts w:ascii="Times New Roman" w:hAnsi="Times New Roman"/>
          <w:b/>
          <w:sz w:val="24"/>
          <w:szCs w:val="24"/>
          <w:u w:val="single"/>
        </w:rPr>
        <w:t>Cognition</w:t>
      </w:r>
      <w:r w:rsidRPr="00BD1082">
        <w:rPr>
          <w:rFonts w:ascii="Times New Roman" w:hAnsi="Times New Roman"/>
          <w:b/>
          <w:sz w:val="24"/>
          <w:szCs w:val="24"/>
          <w:u w:val="single"/>
        </w:rPr>
        <w:t xml:space="preserve"> - University of Neuchatel, Switzerland</w:t>
      </w:r>
    </w:p>
    <w:p w14:paraId="455EB36A" w14:textId="444D4661" w:rsidR="00BD1082" w:rsidRDefault="00BD1082" w:rsidP="000369ED">
      <w:pPr>
        <w:pStyle w:val="Standard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seek</w:t>
      </w:r>
      <w:r w:rsidR="000369ED" w:rsidRPr="00BD1082">
        <w:rPr>
          <w:rFonts w:ascii="Times New Roman" w:hAnsi="Times New Roman"/>
          <w:sz w:val="24"/>
          <w:szCs w:val="24"/>
        </w:rPr>
        <w:t xml:space="preserve"> to fill a 3-year position for a PhD student in t</w:t>
      </w:r>
      <w:r w:rsidR="0009648D">
        <w:rPr>
          <w:rFonts w:ascii="Times New Roman" w:hAnsi="Times New Roman"/>
          <w:sz w:val="24"/>
          <w:szCs w:val="24"/>
        </w:rPr>
        <w:t>he area of primate social awareness and behavioural economics</w:t>
      </w:r>
      <w:r w:rsidR="006C0D40" w:rsidRPr="00BD1082">
        <w:rPr>
          <w:rFonts w:ascii="Times New Roman" w:hAnsi="Times New Roman"/>
          <w:sz w:val="24"/>
          <w:szCs w:val="24"/>
        </w:rPr>
        <w:t>, funded by the Swiss National Science Foundation</w:t>
      </w:r>
      <w:r w:rsidR="000369ED" w:rsidRPr="00BD1082">
        <w:rPr>
          <w:rFonts w:ascii="Times New Roman" w:hAnsi="Times New Roman"/>
          <w:sz w:val="24"/>
          <w:szCs w:val="24"/>
        </w:rPr>
        <w:t xml:space="preserve">. </w:t>
      </w:r>
    </w:p>
    <w:p w14:paraId="656983B8" w14:textId="071C9F35" w:rsidR="0009648D" w:rsidRDefault="0009648D" w:rsidP="000369ED">
      <w:pPr>
        <w:pStyle w:val="StandardWeb"/>
        <w:rPr>
          <w:rFonts w:ascii="Times New Roman" w:hAnsi="Times New Roman"/>
          <w:sz w:val="24"/>
          <w:szCs w:val="24"/>
        </w:rPr>
      </w:pPr>
      <w:r w:rsidRPr="0009648D">
        <w:rPr>
          <w:rFonts w:ascii="Times New Roman" w:hAnsi="Times New Roman"/>
          <w:sz w:val="24"/>
          <w:szCs w:val="24"/>
        </w:rPr>
        <w:t xml:space="preserve">Humans are not perfectly rational, as the literature and its traditional theories predict. Humans are notoriously impatient and </w:t>
      </w:r>
      <w:r>
        <w:rPr>
          <w:rFonts w:ascii="Times New Roman" w:hAnsi="Times New Roman"/>
          <w:sz w:val="24"/>
          <w:szCs w:val="24"/>
        </w:rPr>
        <w:t>‘</w:t>
      </w:r>
      <w:r w:rsidRPr="0009648D">
        <w:rPr>
          <w:rFonts w:ascii="Times New Roman" w:hAnsi="Times New Roman"/>
          <w:sz w:val="24"/>
          <w:szCs w:val="24"/>
        </w:rPr>
        <w:t>bad</w:t>
      </w:r>
      <w:r>
        <w:rPr>
          <w:rFonts w:ascii="Times New Roman" w:hAnsi="Times New Roman"/>
          <w:sz w:val="24"/>
          <w:szCs w:val="24"/>
        </w:rPr>
        <w:t>’</w:t>
      </w:r>
      <w:r w:rsidRPr="0009648D">
        <w:rPr>
          <w:rFonts w:ascii="Times New Roman" w:hAnsi="Times New Roman"/>
          <w:sz w:val="24"/>
          <w:szCs w:val="24"/>
        </w:rPr>
        <w:t xml:space="preserve"> at decision making when decisions are hard to make. Psychological biases, hence, act upon decisions. The nature of the bounds of rationality in non-human animals is largely unknown. </w:t>
      </w:r>
      <w:r>
        <w:rPr>
          <w:rFonts w:ascii="Times New Roman" w:hAnsi="Times New Roman"/>
          <w:sz w:val="24"/>
          <w:szCs w:val="24"/>
        </w:rPr>
        <w:t>T</w:t>
      </w:r>
      <w:r w:rsidRPr="0009648D">
        <w:rPr>
          <w:rFonts w:ascii="Times New Roman" w:hAnsi="Times New Roman"/>
          <w:sz w:val="24"/>
          <w:szCs w:val="24"/>
        </w:rPr>
        <w:t xml:space="preserve">he main interest is in the origins of common psychological denominators in humans and </w:t>
      </w:r>
      <w:r>
        <w:rPr>
          <w:rFonts w:ascii="Times New Roman" w:hAnsi="Times New Roman"/>
          <w:sz w:val="24"/>
          <w:szCs w:val="24"/>
        </w:rPr>
        <w:t>non-human primates</w:t>
      </w:r>
      <w:r w:rsidRPr="0009648D">
        <w:rPr>
          <w:rFonts w:ascii="Times New Roman" w:hAnsi="Times New Roman"/>
          <w:sz w:val="24"/>
          <w:szCs w:val="24"/>
        </w:rPr>
        <w:t xml:space="preserve"> when making cost/benefit decisions in social contexts</w:t>
      </w:r>
      <w:r>
        <w:rPr>
          <w:rFonts w:ascii="Times New Roman" w:hAnsi="Times New Roman"/>
          <w:sz w:val="24"/>
          <w:szCs w:val="24"/>
        </w:rPr>
        <w:t>.</w:t>
      </w:r>
    </w:p>
    <w:p w14:paraId="5D15D029" w14:textId="33220F04" w:rsidR="000369ED" w:rsidRPr="00BD1082" w:rsidRDefault="006C0D40" w:rsidP="000369ED">
      <w:pPr>
        <w:pStyle w:val="StandardWeb"/>
        <w:rPr>
          <w:rFonts w:ascii="Times New Roman" w:hAnsi="Times New Roman"/>
          <w:sz w:val="24"/>
          <w:szCs w:val="24"/>
        </w:rPr>
      </w:pPr>
      <w:r w:rsidRPr="00BD1082">
        <w:rPr>
          <w:rFonts w:ascii="Times New Roman" w:hAnsi="Times New Roman"/>
          <w:sz w:val="24"/>
          <w:szCs w:val="24"/>
        </w:rPr>
        <w:t>The project</w:t>
      </w:r>
      <w:r w:rsidR="003D29D7" w:rsidRPr="00BD1082">
        <w:rPr>
          <w:rFonts w:ascii="Times New Roman" w:hAnsi="Times New Roman"/>
          <w:sz w:val="24"/>
          <w:szCs w:val="24"/>
        </w:rPr>
        <w:t xml:space="preserve"> will </w:t>
      </w:r>
      <w:r w:rsidRPr="00BD1082">
        <w:rPr>
          <w:rFonts w:ascii="Times New Roman" w:hAnsi="Times New Roman"/>
          <w:sz w:val="24"/>
          <w:szCs w:val="24"/>
        </w:rPr>
        <w:t xml:space="preserve">encompass research </w:t>
      </w:r>
      <w:r w:rsidR="000369ED" w:rsidRPr="00BD1082">
        <w:rPr>
          <w:rFonts w:ascii="Times New Roman" w:hAnsi="Times New Roman"/>
          <w:sz w:val="24"/>
          <w:szCs w:val="24"/>
        </w:rPr>
        <w:t>with chimpanzees</w:t>
      </w:r>
      <w:r w:rsidR="0009648D">
        <w:rPr>
          <w:rFonts w:ascii="Times New Roman" w:hAnsi="Times New Roman"/>
          <w:sz w:val="24"/>
          <w:szCs w:val="24"/>
        </w:rPr>
        <w:t xml:space="preserve">, orangutans and gorillas </w:t>
      </w:r>
      <w:r w:rsidR="000369ED" w:rsidRPr="00BD1082">
        <w:rPr>
          <w:rFonts w:ascii="Times New Roman" w:hAnsi="Times New Roman"/>
          <w:sz w:val="24"/>
          <w:szCs w:val="24"/>
        </w:rPr>
        <w:t xml:space="preserve">in </w:t>
      </w:r>
      <w:r w:rsidR="00B23E9E">
        <w:rPr>
          <w:rFonts w:ascii="Times New Roman" w:hAnsi="Times New Roman"/>
          <w:sz w:val="24"/>
          <w:szCs w:val="24"/>
        </w:rPr>
        <w:t>Zoo Basel</w:t>
      </w:r>
      <w:r w:rsidR="007B03F7">
        <w:rPr>
          <w:rFonts w:ascii="Times New Roman" w:hAnsi="Times New Roman"/>
          <w:sz w:val="24"/>
          <w:szCs w:val="24"/>
        </w:rPr>
        <w:t>.</w:t>
      </w:r>
      <w:r w:rsidR="00B23E9E">
        <w:rPr>
          <w:rFonts w:ascii="Times New Roman" w:hAnsi="Times New Roman"/>
          <w:sz w:val="24"/>
          <w:szCs w:val="24"/>
        </w:rPr>
        <w:t xml:space="preserve"> </w:t>
      </w:r>
      <w:r w:rsidR="007B03F7" w:rsidRPr="007B03F7">
        <w:rPr>
          <w:rFonts w:ascii="Times New Roman" w:hAnsi="Times New Roman"/>
          <w:sz w:val="24"/>
          <w:szCs w:val="24"/>
        </w:rPr>
        <w:t xml:space="preserve">Behavioural data </w:t>
      </w:r>
      <w:r w:rsidR="007B03F7">
        <w:rPr>
          <w:rFonts w:ascii="Times New Roman" w:hAnsi="Times New Roman"/>
          <w:sz w:val="24"/>
          <w:szCs w:val="24"/>
        </w:rPr>
        <w:t>will be collected</w:t>
      </w:r>
      <w:r w:rsidR="007B03F7" w:rsidRPr="007B03F7">
        <w:rPr>
          <w:rFonts w:ascii="Times New Roman" w:hAnsi="Times New Roman"/>
          <w:sz w:val="24"/>
          <w:szCs w:val="24"/>
        </w:rPr>
        <w:t xml:space="preserve"> from </w:t>
      </w:r>
      <w:r w:rsidR="007B03F7">
        <w:rPr>
          <w:rFonts w:ascii="Times New Roman" w:hAnsi="Times New Roman"/>
          <w:sz w:val="24"/>
          <w:szCs w:val="24"/>
        </w:rPr>
        <w:t xml:space="preserve">these </w:t>
      </w:r>
      <w:r w:rsidR="007B03F7" w:rsidRPr="007B03F7">
        <w:rPr>
          <w:rFonts w:ascii="Times New Roman" w:hAnsi="Times New Roman"/>
          <w:sz w:val="24"/>
          <w:szCs w:val="24"/>
        </w:rPr>
        <w:t>animals in controlled experimental conditions</w:t>
      </w:r>
      <w:r w:rsidR="007B03F7">
        <w:rPr>
          <w:rFonts w:ascii="Times New Roman" w:hAnsi="Times New Roman"/>
          <w:sz w:val="24"/>
          <w:szCs w:val="24"/>
        </w:rPr>
        <w:t xml:space="preserve"> using touch-screen technology</w:t>
      </w:r>
      <w:r w:rsidR="007B03F7" w:rsidRPr="007B03F7">
        <w:rPr>
          <w:rFonts w:ascii="Times New Roman" w:hAnsi="Times New Roman"/>
          <w:sz w:val="24"/>
          <w:szCs w:val="24"/>
        </w:rPr>
        <w:t xml:space="preserve">. The combination with computational analysis and </w:t>
      </w:r>
      <w:proofErr w:type="spellStart"/>
      <w:r w:rsidR="007B03F7" w:rsidRPr="007B03F7">
        <w:rPr>
          <w:rFonts w:ascii="Times New Roman" w:hAnsi="Times New Roman"/>
          <w:sz w:val="24"/>
          <w:szCs w:val="24"/>
        </w:rPr>
        <w:t>modeling</w:t>
      </w:r>
      <w:proofErr w:type="spellEnd"/>
      <w:r w:rsidR="007B03F7" w:rsidRPr="007B03F7">
        <w:rPr>
          <w:rFonts w:ascii="Times New Roman" w:hAnsi="Times New Roman"/>
          <w:sz w:val="24"/>
          <w:szCs w:val="24"/>
        </w:rPr>
        <w:t xml:space="preserve"> techniques, simulating the observed behaviour/processes, breaks the findings down from unique species-specific characteristics to the common denominator which is shared among species</w:t>
      </w:r>
      <w:r w:rsidR="007B03F7">
        <w:rPr>
          <w:rFonts w:ascii="Times New Roman" w:hAnsi="Times New Roman"/>
          <w:sz w:val="24"/>
          <w:szCs w:val="24"/>
        </w:rPr>
        <w:t>.</w:t>
      </w:r>
    </w:p>
    <w:p w14:paraId="28DF9FE5" w14:textId="0045C29C" w:rsidR="000369ED" w:rsidRPr="00BD1082" w:rsidRDefault="000369ED" w:rsidP="000369ED">
      <w:pPr>
        <w:pStyle w:val="StandardWeb"/>
        <w:rPr>
          <w:rFonts w:ascii="Times New Roman" w:hAnsi="Times New Roman"/>
          <w:sz w:val="24"/>
          <w:szCs w:val="24"/>
        </w:rPr>
      </w:pPr>
      <w:r w:rsidRPr="00BD1082">
        <w:rPr>
          <w:rFonts w:ascii="Times New Roman" w:hAnsi="Times New Roman"/>
          <w:sz w:val="24"/>
          <w:szCs w:val="24"/>
        </w:rPr>
        <w:t>The su</w:t>
      </w:r>
      <w:r w:rsidR="003D29D7" w:rsidRPr="00BD1082">
        <w:rPr>
          <w:rFonts w:ascii="Times New Roman" w:hAnsi="Times New Roman"/>
          <w:sz w:val="24"/>
          <w:szCs w:val="24"/>
        </w:rPr>
        <w:t xml:space="preserve">ccessful candidate will have a strong </w:t>
      </w:r>
      <w:r w:rsidRPr="00BD1082">
        <w:rPr>
          <w:rFonts w:ascii="Times New Roman" w:hAnsi="Times New Roman"/>
          <w:sz w:val="24"/>
          <w:szCs w:val="24"/>
        </w:rPr>
        <w:t>academic background in a relevant discipline (psychology</w:t>
      </w:r>
      <w:r w:rsidR="007B03F7">
        <w:rPr>
          <w:rFonts w:ascii="Times New Roman" w:hAnsi="Times New Roman"/>
          <w:sz w:val="24"/>
          <w:szCs w:val="24"/>
        </w:rPr>
        <w:t xml:space="preserve">, biology, neurosciences, physics, </w:t>
      </w:r>
      <w:proofErr w:type="gramStart"/>
      <w:r w:rsidR="001F5761">
        <w:rPr>
          <w:rFonts w:ascii="Times New Roman" w:hAnsi="Times New Roman"/>
          <w:sz w:val="24"/>
          <w:szCs w:val="24"/>
        </w:rPr>
        <w:t>economics</w:t>
      </w:r>
      <w:proofErr w:type="gramEnd"/>
      <w:r w:rsidRPr="00BD1082">
        <w:rPr>
          <w:rFonts w:ascii="Times New Roman" w:hAnsi="Times New Roman"/>
          <w:sz w:val="24"/>
          <w:szCs w:val="24"/>
        </w:rPr>
        <w:t>)</w:t>
      </w:r>
      <w:r w:rsidR="007B03F7">
        <w:rPr>
          <w:rFonts w:ascii="Times New Roman" w:hAnsi="Times New Roman"/>
          <w:sz w:val="24"/>
          <w:szCs w:val="24"/>
        </w:rPr>
        <w:t>, high level of motivation and interest in the above topics</w:t>
      </w:r>
      <w:r w:rsidR="00441D98">
        <w:rPr>
          <w:rFonts w:ascii="Times New Roman" w:hAnsi="Times New Roman"/>
          <w:sz w:val="24"/>
          <w:szCs w:val="24"/>
        </w:rPr>
        <w:t>. Further,</w:t>
      </w:r>
      <w:r w:rsidRPr="00BD1082">
        <w:rPr>
          <w:rFonts w:ascii="Times New Roman" w:hAnsi="Times New Roman"/>
          <w:sz w:val="24"/>
          <w:szCs w:val="24"/>
        </w:rPr>
        <w:t xml:space="preserve"> some </w:t>
      </w:r>
      <w:r w:rsidR="003D29D7" w:rsidRPr="00BD1082">
        <w:rPr>
          <w:rFonts w:ascii="Times New Roman" w:hAnsi="Times New Roman"/>
          <w:sz w:val="24"/>
          <w:szCs w:val="24"/>
        </w:rPr>
        <w:t xml:space="preserve">prior </w:t>
      </w:r>
      <w:r w:rsidR="007B03F7">
        <w:rPr>
          <w:rFonts w:ascii="Times New Roman" w:hAnsi="Times New Roman"/>
          <w:sz w:val="24"/>
          <w:szCs w:val="24"/>
        </w:rPr>
        <w:t>experience in programming and data analysis using MATLAB</w:t>
      </w:r>
      <w:r w:rsidR="001F5761">
        <w:rPr>
          <w:rFonts w:ascii="Times New Roman" w:hAnsi="Times New Roman"/>
          <w:sz w:val="24"/>
          <w:szCs w:val="24"/>
        </w:rPr>
        <w:t xml:space="preserve"> is</w:t>
      </w:r>
      <w:r w:rsidR="00441D98">
        <w:rPr>
          <w:rFonts w:ascii="Times New Roman" w:hAnsi="Times New Roman"/>
          <w:sz w:val="24"/>
          <w:szCs w:val="24"/>
        </w:rPr>
        <w:t xml:space="preserve"> essential</w:t>
      </w:r>
      <w:r w:rsidR="001F5761">
        <w:rPr>
          <w:rFonts w:ascii="Times New Roman" w:hAnsi="Times New Roman"/>
          <w:sz w:val="24"/>
          <w:szCs w:val="24"/>
        </w:rPr>
        <w:t>;</w:t>
      </w:r>
      <w:r w:rsidR="00441D98">
        <w:rPr>
          <w:rFonts w:ascii="Times New Roman" w:hAnsi="Times New Roman"/>
          <w:sz w:val="24"/>
          <w:szCs w:val="24"/>
        </w:rPr>
        <w:t xml:space="preserve"> working knowledge in German</w:t>
      </w:r>
      <w:r w:rsidR="00DE76B5">
        <w:rPr>
          <w:rFonts w:ascii="Times New Roman" w:hAnsi="Times New Roman"/>
          <w:sz w:val="24"/>
          <w:szCs w:val="24"/>
        </w:rPr>
        <w:t xml:space="preserve"> language</w:t>
      </w:r>
      <w:r w:rsidR="00441D98">
        <w:rPr>
          <w:rFonts w:ascii="Times New Roman" w:hAnsi="Times New Roman"/>
          <w:sz w:val="24"/>
          <w:szCs w:val="24"/>
        </w:rPr>
        <w:t xml:space="preserve"> is a plus (for easier communication with care takes at Zoo Basel)</w:t>
      </w:r>
      <w:r w:rsidRPr="00BD1082">
        <w:rPr>
          <w:rFonts w:ascii="Times New Roman" w:hAnsi="Times New Roman"/>
          <w:sz w:val="24"/>
          <w:szCs w:val="24"/>
        </w:rPr>
        <w:t xml:space="preserve">. </w:t>
      </w:r>
      <w:r w:rsidR="006C0D40" w:rsidRPr="00BD1082">
        <w:rPr>
          <w:rFonts w:ascii="Times New Roman" w:hAnsi="Times New Roman"/>
          <w:sz w:val="24"/>
          <w:szCs w:val="24"/>
        </w:rPr>
        <w:t>She/he</w:t>
      </w:r>
      <w:r w:rsidR="003D29D7" w:rsidRPr="00BD1082">
        <w:rPr>
          <w:rFonts w:ascii="Times New Roman" w:hAnsi="Times New Roman"/>
          <w:sz w:val="24"/>
          <w:szCs w:val="24"/>
        </w:rPr>
        <w:t xml:space="preserve"> will by supervised by </w:t>
      </w:r>
      <w:r w:rsidR="007B03F7">
        <w:rPr>
          <w:rFonts w:ascii="Times New Roman" w:hAnsi="Times New Roman"/>
          <w:sz w:val="24"/>
          <w:szCs w:val="24"/>
        </w:rPr>
        <w:t>Christoph Dahl</w:t>
      </w:r>
      <w:r w:rsidR="003D29D7" w:rsidRPr="00BD1082">
        <w:rPr>
          <w:rFonts w:ascii="Times New Roman" w:hAnsi="Times New Roman"/>
          <w:sz w:val="24"/>
          <w:szCs w:val="24"/>
        </w:rPr>
        <w:t xml:space="preserve"> and join a strong team of Master and PhD students and postdoctoral researchers at the Laboratory for Comparative Cognition at the University of Neuchatel</w:t>
      </w:r>
      <w:r w:rsidR="006C0D40" w:rsidRPr="00BD1082">
        <w:rPr>
          <w:rFonts w:ascii="Times New Roman" w:hAnsi="Times New Roman"/>
          <w:sz w:val="24"/>
          <w:szCs w:val="24"/>
        </w:rPr>
        <w:t xml:space="preserve"> (</w:t>
      </w:r>
      <w:hyperlink r:id="rId5" w:history="1">
        <w:r w:rsidR="006C0D40" w:rsidRPr="007B03F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http://www2.unine.ch/compcog</w:t>
        </w:r>
      </w:hyperlink>
      <w:r w:rsidR="006C0D40" w:rsidRPr="007B03F7">
        <w:rPr>
          <w:rFonts w:ascii="Times New Roman" w:hAnsi="Times New Roman"/>
          <w:sz w:val="24"/>
          <w:szCs w:val="24"/>
        </w:rPr>
        <w:t xml:space="preserve">). </w:t>
      </w:r>
      <w:r w:rsidR="007B03F7">
        <w:rPr>
          <w:rFonts w:ascii="Times New Roman" w:hAnsi="Times New Roman"/>
          <w:sz w:val="24"/>
          <w:szCs w:val="24"/>
        </w:rPr>
        <w:t>Importantly, most of the work will be done at Zoo Basel (</w:t>
      </w:r>
      <w:r w:rsidR="007B03F7" w:rsidRPr="007B03F7">
        <w:rPr>
          <w:rFonts w:ascii="Times New Roman" w:hAnsi="Times New Roman"/>
          <w:sz w:val="24"/>
          <w:szCs w:val="24"/>
        </w:rPr>
        <w:t>http://www.zoobasel.ch</w:t>
      </w:r>
      <w:r w:rsidR="007B03F7">
        <w:rPr>
          <w:rFonts w:ascii="Times New Roman" w:hAnsi="Times New Roman"/>
          <w:sz w:val="24"/>
          <w:szCs w:val="24"/>
        </w:rPr>
        <w:t xml:space="preserve">). </w:t>
      </w:r>
      <w:r w:rsidR="003D29D7" w:rsidRPr="00BD1082">
        <w:rPr>
          <w:rFonts w:ascii="Times New Roman" w:hAnsi="Times New Roman"/>
          <w:sz w:val="24"/>
          <w:szCs w:val="24"/>
        </w:rPr>
        <w:t>The position is fully funded</w:t>
      </w:r>
      <w:r w:rsidR="006C0D40" w:rsidRPr="00BD1082">
        <w:rPr>
          <w:rFonts w:ascii="Times New Roman" w:hAnsi="Times New Roman"/>
          <w:sz w:val="24"/>
          <w:szCs w:val="24"/>
        </w:rPr>
        <w:t xml:space="preserve"> for three years with an annual </w:t>
      </w:r>
      <w:r w:rsidR="000F70A1">
        <w:rPr>
          <w:rFonts w:ascii="Times New Roman" w:hAnsi="Times New Roman"/>
          <w:sz w:val="24"/>
          <w:szCs w:val="24"/>
        </w:rPr>
        <w:t xml:space="preserve">gross </w:t>
      </w:r>
      <w:r w:rsidR="00BD1082">
        <w:rPr>
          <w:rFonts w:ascii="Times New Roman" w:hAnsi="Times New Roman"/>
          <w:sz w:val="24"/>
          <w:szCs w:val="24"/>
        </w:rPr>
        <w:t>salary</w:t>
      </w:r>
      <w:r w:rsidR="006C0D40" w:rsidRPr="00BD1082">
        <w:rPr>
          <w:rFonts w:ascii="Times New Roman" w:hAnsi="Times New Roman"/>
          <w:sz w:val="24"/>
          <w:szCs w:val="24"/>
        </w:rPr>
        <w:t xml:space="preserve"> of around CHF </w:t>
      </w:r>
      <w:r w:rsidR="006C0D40" w:rsidRPr="00BD1082">
        <w:rPr>
          <w:rFonts w:ascii="Times New Roman" w:hAnsi="Times New Roman"/>
          <w:color w:val="323535"/>
          <w:sz w:val="24"/>
          <w:szCs w:val="24"/>
          <w:lang w:val="en-US" w:eastAsia="ja-JP"/>
        </w:rPr>
        <w:t>48,500</w:t>
      </w:r>
      <w:r w:rsidRPr="00BD1082">
        <w:rPr>
          <w:rFonts w:ascii="Times New Roman" w:hAnsi="Times New Roman"/>
          <w:sz w:val="24"/>
          <w:szCs w:val="24"/>
        </w:rPr>
        <w:t xml:space="preserve">. </w:t>
      </w:r>
    </w:p>
    <w:p w14:paraId="2605D65B" w14:textId="1402FA25" w:rsidR="006C0D40" w:rsidRPr="00BD1082" w:rsidRDefault="006C0D40" w:rsidP="000369ED">
      <w:pPr>
        <w:pStyle w:val="StandardWeb"/>
        <w:rPr>
          <w:rFonts w:ascii="Times New Roman" w:hAnsi="Times New Roman"/>
          <w:sz w:val="24"/>
          <w:szCs w:val="24"/>
        </w:rPr>
      </w:pPr>
      <w:r w:rsidRPr="00BD1082">
        <w:rPr>
          <w:rFonts w:ascii="Times New Roman" w:hAnsi="Times New Roman"/>
          <w:sz w:val="24"/>
          <w:szCs w:val="24"/>
        </w:rPr>
        <w:t xml:space="preserve">We seek to fill the position by </w:t>
      </w:r>
      <w:r w:rsidRPr="00BD1082">
        <w:rPr>
          <w:rFonts w:ascii="Times New Roman" w:hAnsi="Times New Roman"/>
          <w:b/>
          <w:sz w:val="24"/>
          <w:szCs w:val="24"/>
        </w:rPr>
        <w:t>Ju</w:t>
      </w:r>
      <w:r w:rsidR="000F70A1">
        <w:rPr>
          <w:rFonts w:ascii="Times New Roman" w:hAnsi="Times New Roman"/>
          <w:b/>
          <w:sz w:val="24"/>
          <w:szCs w:val="24"/>
        </w:rPr>
        <w:t>ne</w:t>
      </w:r>
      <w:r w:rsidRPr="00BD1082">
        <w:rPr>
          <w:rFonts w:ascii="Times New Roman" w:hAnsi="Times New Roman"/>
          <w:b/>
          <w:sz w:val="24"/>
          <w:szCs w:val="24"/>
        </w:rPr>
        <w:t xml:space="preserve"> 2016</w:t>
      </w:r>
      <w:r w:rsidRPr="00BD1082">
        <w:rPr>
          <w:rFonts w:ascii="Times New Roman" w:hAnsi="Times New Roman"/>
          <w:sz w:val="24"/>
          <w:szCs w:val="24"/>
        </w:rPr>
        <w:t xml:space="preserve">, although the starting date is negotiable. </w:t>
      </w:r>
      <w:r w:rsidR="00723343" w:rsidRPr="00BD1082">
        <w:rPr>
          <w:rFonts w:ascii="Times New Roman" w:hAnsi="Times New Roman"/>
          <w:sz w:val="24"/>
          <w:szCs w:val="24"/>
        </w:rPr>
        <w:t>W</w:t>
      </w:r>
      <w:r w:rsidRPr="00BD1082">
        <w:rPr>
          <w:rFonts w:ascii="Times New Roman" w:hAnsi="Times New Roman"/>
          <w:sz w:val="24"/>
          <w:szCs w:val="24"/>
        </w:rPr>
        <w:t xml:space="preserve">e </w:t>
      </w:r>
      <w:r w:rsidR="00BD1082">
        <w:rPr>
          <w:rFonts w:ascii="Times New Roman" w:hAnsi="Times New Roman"/>
          <w:sz w:val="24"/>
          <w:szCs w:val="24"/>
        </w:rPr>
        <w:t>aim to generate</w:t>
      </w:r>
      <w:r w:rsidRPr="00BD1082">
        <w:rPr>
          <w:rFonts w:ascii="Times New Roman" w:hAnsi="Times New Roman"/>
          <w:sz w:val="24"/>
          <w:szCs w:val="24"/>
        </w:rPr>
        <w:t xml:space="preserve"> a work programme that maximally fits the candidate’s own interest </w:t>
      </w:r>
      <w:r w:rsidR="00E01692">
        <w:rPr>
          <w:rFonts w:ascii="Times New Roman" w:hAnsi="Times New Roman"/>
          <w:sz w:val="24"/>
          <w:szCs w:val="24"/>
        </w:rPr>
        <w:t>-</w:t>
      </w:r>
      <w:r w:rsidR="00723343" w:rsidRPr="00BD1082">
        <w:rPr>
          <w:rFonts w:ascii="Times New Roman" w:hAnsi="Times New Roman"/>
          <w:sz w:val="24"/>
          <w:szCs w:val="24"/>
        </w:rPr>
        <w:t xml:space="preserve"> within the limits of the project’s goals </w:t>
      </w:r>
      <w:r w:rsidR="00BD1082">
        <w:rPr>
          <w:rFonts w:ascii="Times New Roman" w:hAnsi="Times New Roman"/>
          <w:sz w:val="24"/>
          <w:szCs w:val="24"/>
        </w:rPr>
        <w:t>–</w:t>
      </w:r>
      <w:r w:rsidR="00723343" w:rsidRPr="00BD1082">
        <w:rPr>
          <w:rFonts w:ascii="Times New Roman" w:hAnsi="Times New Roman"/>
          <w:sz w:val="24"/>
          <w:szCs w:val="24"/>
        </w:rPr>
        <w:t xml:space="preserve"> so </w:t>
      </w:r>
      <w:r w:rsidRPr="00BD1082">
        <w:rPr>
          <w:rFonts w:ascii="Times New Roman" w:hAnsi="Times New Roman"/>
          <w:sz w:val="24"/>
          <w:szCs w:val="24"/>
        </w:rPr>
        <w:t>p</w:t>
      </w:r>
      <w:r w:rsidR="00BD1082">
        <w:rPr>
          <w:rFonts w:ascii="Times New Roman" w:hAnsi="Times New Roman"/>
          <w:sz w:val="24"/>
          <w:szCs w:val="24"/>
        </w:rPr>
        <w:t xml:space="preserve">ersonal initiative, </w:t>
      </w:r>
      <w:r w:rsidR="00723343" w:rsidRPr="00BD1082">
        <w:rPr>
          <w:rFonts w:ascii="Times New Roman" w:hAnsi="Times New Roman"/>
          <w:sz w:val="24"/>
          <w:szCs w:val="24"/>
        </w:rPr>
        <w:t>independent work ethic</w:t>
      </w:r>
      <w:r w:rsidR="00BD1082">
        <w:rPr>
          <w:rFonts w:ascii="Times New Roman" w:hAnsi="Times New Roman"/>
          <w:sz w:val="24"/>
          <w:szCs w:val="24"/>
        </w:rPr>
        <w:t>s</w:t>
      </w:r>
      <w:r w:rsidR="00723343" w:rsidRPr="00BD1082">
        <w:rPr>
          <w:rFonts w:ascii="Times New Roman" w:hAnsi="Times New Roman"/>
          <w:sz w:val="24"/>
          <w:szCs w:val="24"/>
        </w:rPr>
        <w:t>,</w:t>
      </w:r>
      <w:r w:rsidRPr="00BD1082">
        <w:rPr>
          <w:rFonts w:ascii="Times New Roman" w:hAnsi="Times New Roman"/>
          <w:sz w:val="24"/>
          <w:szCs w:val="24"/>
        </w:rPr>
        <w:t xml:space="preserve"> an</w:t>
      </w:r>
      <w:r w:rsidR="00723343" w:rsidRPr="00BD1082">
        <w:rPr>
          <w:rFonts w:ascii="Times New Roman" w:hAnsi="Times New Roman"/>
          <w:sz w:val="24"/>
          <w:szCs w:val="24"/>
        </w:rPr>
        <w:t xml:space="preserve">d a strong interest in theory will be </w:t>
      </w:r>
      <w:r w:rsidRPr="00BD1082">
        <w:rPr>
          <w:rFonts w:ascii="Times New Roman" w:hAnsi="Times New Roman"/>
          <w:sz w:val="24"/>
          <w:szCs w:val="24"/>
        </w:rPr>
        <w:t>essential prerequisite</w:t>
      </w:r>
      <w:r w:rsidR="00723343" w:rsidRPr="00BD1082">
        <w:rPr>
          <w:rFonts w:ascii="Times New Roman" w:hAnsi="Times New Roman"/>
          <w:sz w:val="24"/>
          <w:szCs w:val="24"/>
        </w:rPr>
        <w:t>s</w:t>
      </w:r>
      <w:r w:rsidRPr="00BD1082">
        <w:rPr>
          <w:rFonts w:ascii="Times New Roman" w:hAnsi="Times New Roman"/>
          <w:sz w:val="24"/>
          <w:szCs w:val="24"/>
        </w:rPr>
        <w:t>.</w:t>
      </w:r>
    </w:p>
    <w:p w14:paraId="48FD2372" w14:textId="60758E22" w:rsidR="000369ED" w:rsidRPr="00BD1082" w:rsidRDefault="006C0D40" w:rsidP="000369ED">
      <w:pPr>
        <w:pStyle w:val="StandardWeb"/>
        <w:rPr>
          <w:rFonts w:ascii="Times New Roman" w:hAnsi="Times New Roman"/>
          <w:sz w:val="24"/>
          <w:szCs w:val="24"/>
        </w:rPr>
      </w:pPr>
      <w:r w:rsidRPr="00BD1082">
        <w:rPr>
          <w:rFonts w:ascii="Times New Roman" w:hAnsi="Times New Roman"/>
          <w:sz w:val="24"/>
          <w:szCs w:val="24"/>
        </w:rPr>
        <w:t xml:space="preserve">If you are interested in this position, please </w:t>
      </w:r>
      <w:r w:rsidR="00BD1082">
        <w:rPr>
          <w:rFonts w:ascii="Times New Roman" w:hAnsi="Times New Roman"/>
          <w:sz w:val="24"/>
          <w:szCs w:val="24"/>
        </w:rPr>
        <w:t>email</w:t>
      </w:r>
      <w:r w:rsidRPr="00BD1082">
        <w:rPr>
          <w:rFonts w:ascii="Times New Roman" w:hAnsi="Times New Roman"/>
          <w:sz w:val="24"/>
          <w:szCs w:val="24"/>
        </w:rPr>
        <w:t xml:space="preserve"> a cover letter, </w:t>
      </w:r>
      <w:r w:rsidR="00BD1082">
        <w:rPr>
          <w:rFonts w:ascii="Times New Roman" w:hAnsi="Times New Roman"/>
          <w:sz w:val="24"/>
          <w:szCs w:val="24"/>
        </w:rPr>
        <w:t xml:space="preserve">your </w:t>
      </w:r>
      <w:r w:rsidRPr="00BD1082">
        <w:rPr>
          <w:rFonts w:ascii="Times New Roman" w:hAnsi="Times New Roman"/>
          <w:sz w:val="24"/>
          <w:szCs w:val="24"/>
        </w:rPr>
        <w:t xml:space="preserve">CV and the names of three referees to </w:t>
      </w:r>
      <w:r w:rsidR="00E01692">
        <w:rPr>
          <w:rFonts w:ascii="Times New Roman" w:hAnsi="Times New Roman"/>
          <w:sz w:val="24"/>
          <w:szCs w:val="24"/>
        </w:rPr>
        <w:t>Dr Christoph Dahl</w:t>
      </w:r>
      <w:r w:rsidRPr="00BD1082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E01692" w:rsidRPr="00F7033F">
          <w:rPr>
            <w:rStyle w:val="Hyperlink"/>
            <w:rFonts w:ascii="Times New Roman" w:hAnsi="Times New Roman"/>
            <w:sz w:val="24"/>
            <w:szCs w:val="24"/>
          </w:rPr>
          <w:t>christoph.dahl@unine.ch</w:t>
        </w:r>
      </w:hyperlink>
      <w:r w:rsidR="00BD1082">
        <w:rPr>
          <w:rFonts w:ascii="Times New Roman" w:hAnsi="Times New Roman"/>
          <w:sz w:val="24"/>
          <w:szCs w:val="24"/>
        </w:rPr>
        <w:t>).</w:t>
      </w:r>
    </w:p>
    <w:p w14:paraId="3245A3B5" w14:textId="77777777" w:rsidR="000369ED" w:rsidRPr="00BD1082" w:rsidRDefault="000369ED">
      <w:pPr>
        <w:rPr>
          <w:rFonts w:ascii="Times New Roman" w:hAnsi="Times New Roman"/>
          <w:sz w:val="24"/>
          <w:szCs w:val="24"/>
        </w:rPr>
      </w:pPr>
    </w:p>
    <w:p w14:paraId="34A621AF" w14:textId="77777777" w:rsidR="000369ED" w:rsidRPr="00BD1082" w:rsidRDefault="000369ED">
      <w:pPr>
        <w:rPr>
          <w:rFonts w:ascii="Times New Roman" w:hAnsi="Times New Roman"/>
          <w:sz w:val="24"/>
          <w:szCs w:val="24"/>
        </w:rPr>
      </w:pPr>
    </w:p>
    <w:sectPr w:rsidR="000369ED" w:rsidRPr="00BD1082" w:rsidSect="009129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ED"/>
    <w:rsid w:val="000369ED"/>
    <w:rsid w:val="0009648D"/>
    <w:rsid w:val="000F70A1"/>
    <w:rsid w:val="0012047E"/>
    <w:rsid w:val="001F5761"/>
    <w:rsid w:val="00382CE4"/>
    <w:rsid w:val="003D29D7"/>
    <w:rsid w:val="00441D98"/>
    <w:rsid w:val="00626DC1"/>
    <w:rsid w:val="006C0D40"/>
    <w:rsid w:val="00723343"/>
    <w:rsid w:val="007B03F7"/>
    <w:rsid w:val="009129BA"/>
    <w:rsid w:val="00955D56"/>
    <w:rsid w:val="00B23E9E"/>
    <w:rsid w:val="00BD1082"/>
    <w:rsid w:val="00DE76B5"/>
    <w:rsid w:val="00E0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C9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/>
      <w:sz w:val="20"/>
      <w:szCs w:val="20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CE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CE4"/>
    <w:rPr>
      <w:rFonts w:ascii="Lucida Grande" w:eastAsia="Calibri" w:hAnsi="Lucida Grande" w:cs="Lucida Grande"/>
      <w:sz w:val="18"/>
      <w:szCs w:val="18"/>
      <w:lang w:val="en-GB" w:eastAsia="en-GB"/>
    </w:rPr>
  </w:style>
  <w:style w:type="paragraph" w:styleId="StandardWeb">
    <w:name w:val="Normal (Web)"/>
    <w:basedOn w:val="Standard"/>
    <w:uiPriority w:val="99"/>
    <w:semiHidden/>
    <w:unhideWhenUsed/>
    <w:rsid w:val="000369ED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character" w:styleId="Hyperlink">
    <w:name w:val="Hyperlink"/>
    <w:basedOn w:val="Absatz-Standardschriftart"/>
    <w:uiPriority w:val="99"/>
    <w:unhideWhenUsed/>
    <w:rsid w:val="006C0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/>
      <w:sz w:val="20"/>
      <w:szCs w:val="20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CE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CE4"/>
    <w:rPr>
      <w:rFonts w:ascii="Lucida Grande" w:eastAsia="Calibri" w:hAnsi="Lucida Grande" w:cs="Lucida Grande"/>
      <w:sz w:val="18"/>
      <w:szCs w:val="18"/>
      <w:lang w:val="en-GB" w:eastAsia="en-GB"/>
    </w:rPr>
  </w:style>
  <w:style w:type="paragraph" w:styleId="StandardWeb">
    <w:name w:val="Normal (Web)"/>
    <w:basedOn w:val="Standard"/>
    <w:uiPriority w:val="99"/>
    <w:semiHidden/>
    <w:unhideWhenUsed/>
    <w:rsid w:val="000369ED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character" w:styleId="Hyperlink">
    <w:name w:val="Hyperlink"/>
    <w:basedOn w:val="Absatz-Standardschriftart"/>
    <w:uiPriority w:val="99"/>
    <w:unhideWhenUsed/>
    <w:rsid w:val="006C0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oph.dahl@unine.ch" TargetMode="External"/><Relationship Id="rId5" Type="http://schemas.openxmlformats.org/officeDocument/2006/relationships/hyperlink" Target="http://www2.unine.ch/compc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UniNE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Zuberbuhler</dc:creator>
  <cp:lastModifiedBy>Andrea Bshary </cp:lastModifiedBy>
  <cp:revision>2</cp:revision>
  <dcterms:created xsi:type="dcterms:W3CDTF">2016-04-08T12:30:00Z</dcterms:created>
  <dcterms:modified xsi:type="dcterms:W3CDTF">2016-04-08T12:30:00Z</dcterms:modified>
</cp:coreProperties>
</file>